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第34讲 简单推理（二）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文比小林高，小林比小佳高，那我们可以推断，小文一定比小佳长得高，这也是一种推理。与前面推理题不同的是，这种推理解答时不需要或很少用到计算，而要求我们根据题目中给出的已知条件，通过分析和判断，得出正确合理的结论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做推理题时，要根据已知条件认真分析，为了找到突破口，有时先假设一个结论是正确的，然后验证它是不是符合所给的一切条件，若没有矛盾，说明推理正确，否则再换个结论来验证。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例1：</w:t>
      </w:r>
      <w:r>
        <w:rPr>
          <w:rFonts w:hint="eastAsia" w:ascii="宋体" w:hAnsi="宋体"/>
          <w:sz w:val="28"/>
          <w:szCs w:val="28"/>
        </w:rPr>
        <w:t>红红、聪聪和颖颖都戴着太阳帽去参加野炊活动，她们戴的帽子一个是红的，一个是黄的，一个蓝的。只知道红红没有戴黄帽子，聪聪既不载黄帽子，也不戴蓝帽子。请你判断红红、聪聪和颖颖分别戴的是什么颜色的帽子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爸爸买回3双袜子，其中2双是花袜子，1双是红袜子，爸爸塞了一双花袜子给妹妹，又塞了一双红袜子给哥哥，把剩下的1双藏在自己手中，让兄妹俩猜是什么颜色的，谁猜对就把袜子给谁。你们说，谁肯定会猜对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2、黄颖、李红和马娜都穿着新衣服，她们穿的衣服一个是花的，一个是粉红的，一个是蓝的。已知黄颖穿的不是花衣服，李红既不穿蓝衣服，也不穿花衣服。她们分别穿什么颜色的衣服？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例2 </w:t>
      </w:r>
      <w:r>
        <w:rPr>
          <w:rFonts w:hint="eastAsia" w:ascii="宋体" w:hAnsi="宋体"/>
          <w:sz w:val="28"/>
          <w:szCs w:val="28"/>
        </w:rPr>
        <w:t>： 一个正方体有六个面，每个面分别涂有红、绿、黄、白、蓝、黑六种颜色，你能根据这个正方体的三种不同的摆法，判断出这个正方体每一种颜色对面各是什么颜色吗？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438525" cy="962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1、有一个正方体，每个面上分别写着1、2、3、4、5、6，有三个人从不同的角度观察，结果如下：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438525" cy="9620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这个正方体每个数的对面是什么数？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2、一个正方体，每个面上分别写有A、B、C、D、E、F，根据它三种不同的摆法，判断这个正方体每个字母的对面是什么？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438525" cy="971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例3：</w:t>
      </w:r>
      <w:r>
        <w:rPr>
          <w:rFonts w:hint="eastAsia" w:ascii="宋体" w:hAnsi="宋体"/>
          <w:sz w:val="28"/>
          <w:szCs w:val="28"/>
        </w:rPr>
        <w:t>已知某月中，星期二的天数比星期一的天数多，而星期三的天数比星期四的天数多。那么这个月最后一天是星期几？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1、某年二月，星期日的天数最多，那么这个月最后一天是星期几？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2、某月中，星期日的天数比星期六的天数多，而星期二的天数比星期三的天数多。那么这个月最后一天是星期几？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>王帆、李昊、吴一凡三人中，有一人看了《地球奥秘》这部科技片。当老师问他们三个谁看了这部科技片时：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王帆说：“李昊看了。”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李昊说：“我没有看。”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吴一凡说：“我没有看。”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如果知道他们三人中有两人说了假话，有一人说的是真话，你能判断谁看了这部影片吗？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1、王峰、朱红、王艺三人中，有一人打碎了玻璃，当老师问谁打碎玻璃时：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王峰说：“朱红打碎的。”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朱红说：“我没打碎。”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王艺说：“我没打碎。”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他们三人中有两人说了假话，有一人说的是真话。你能判断是谁打碎了玻璃吗？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2、小张、小王、小李三人参加宴会，他们分别喝了一杯酒、两杯酒、三杯酒，当小吴问他们各喝了几杯时：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小张说：“我喝了两杯。”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小李说：“我喝得最少。”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小王说：“我喝的杯数不是偶数。”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他们三人只有一人讲得不对，他们各喝了几杯？</w:t>
      </w: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例5：  张老师、王老师和李老师三位老师，其中一位老师教美术，一位老师教音乐，一位老师教书法。已知：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（1）张老师比教音乐的老师年龄大；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（2）王老师比教美术的老师年龄小；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（3）教美术的老师比李老师年龄小。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问：三位老师各教什么课？</w:t>
      </w: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1、小王、小李和小徐三人中，一位是教师，一位是工人，一位是工程师。现在知道：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（1）小徐比工人年龄大；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（2）小王和教师不同岁；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（3）教师比小李年龄小。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请问：小王、小李和小徐各自做什么工作？</w:t>
      </w: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刘艺、王天、张明三个男孩都有一个妹妹，六个人在一起打羽毛球，举行男女混合双打。事先规定：兄妹俩不可搭伴；第一盘由刘艺和小红对张明和小英；第二盘中由张明和小平对王天和刘艺的妹妹。小红、小英、小平各是谁的妹妹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1、某班学生中，如果有红色铅笔的人就没有黄色铅笔，没有红色铅笔的人有蓝色铅笔，那有黄色铅笔的人，一定有蓝铅笔吗？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2、把一个正方体的六个面分别编上1——6六个数字，现在用这样的四个小正方体拼成一个长方体，相对两个面分别是几和几？</w:t>
      </w: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752475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3、运动场上，有1、2、3、4四个班正在进行接力赛对于比赛胜负，在一旁的张明、王浩、李哲进行猜测。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张明说：“我看一班只能得第三，冠军肯定是三班。”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王浩说：“三班只能得第二，至于第三名，我看是二班。”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李哲说：“肯定四班第二，一班第一。”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而真正的结果，他们每人的预测只对了一半。请你根据他们的猜测，推出比赛结果。</w:t>
      </w: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</w:p>
    <w:p>
      <w:pPr>
        <w:ind w:firstLine="2385" w:firstLineChars="852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4、某月中，星期四的天数比星期五的天数多，星期二的天数比星期一的天数多。这个月的第一天是星期几？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5、甲、乙、丙三位老师分别教语文、数学、英语课。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（1）甲上课全用汉语；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（2）英语老师是一位学生的哥哥；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（3）丙是一位女教师，她比数学老师泼。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请问：三位老师各教什么课？</w:t>
      </w: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5BF1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06F7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265B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4478A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07B91"/>
    <w:rsid w:val="00610773"/>
    <w:rsid w:val="00610C32"/>
    <w:rsid w:val="0061383E"/>
    <w:rsid w:val="006153F2"/>
    <w:rsid w:val="00616BFB"/>
    <w:rsid w:val="00617AC8"/>
    <w:rsid w:val="00617E24"/>
    <w:rsid w:val="00625397"/>
    <w:rsid w:val="006322F0"/>
    <w:rsid w:val="0063329B"/>
    <w:rsid w:val="00635206"/>
    <w:rsid w:val="00652E5C"/>
    <w:rsid w:val="00654B58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57D02"/>
    <w:rsid w:val="00761945"/>
    <w:rsid w:val="007640A0"/>
    <w:rsid w:val="007703D8"/>
    <w:rsid w:val="00770756"/>
    <w:rsid w:val="00770BC1"/>
    <w:rsid w:val="007722F9"/>
    <w:rsid w:val="007730EE"/>
    <w:rsid w:val="00780A00"/>
    <w:rsid w:val="007A2C1A"/>
    <w:rsid w:val="007C3341"/>
    <w:rsid w:val="007C5323"/>
    <w:rsid w:val="007C7DF6"/>
    <w:rsid w:val="007D08CC"/>
    <w:rsid w:val="007D2B20"/>
    <w:rsid w:val="007D3E50"/>
    <w:rsid w:val="007D74C2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29CA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4189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76148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013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1BBF"/>
    <w:rsid w:val="00C2258F"/>
    <w:rsid w:val="00C25A59"/>
    <w:rsid w:val="00C340C7"/>
    <w:rsid w:val="00C343A7"/>
    <w:rsid w:val="00C344CD"/>
    <w:rsid w:val="00C4365A"/>
    <w:rsid w:val="00C50DC9"/>
    <w:rsid w:val="00C55BDA"/>
    <w:rsid w:val="00C56A10"/>
    <w:rsid w:val="00C6083D"/>
    <w:rsid w:val="00C64051"/>
    <w:rsid w:val="00C74D8F"/>
    <w:rsid w:val="00C813E2"/>
    <w:rsid w:val="00C85580"/>
    <w:rsid w:val="00CA017B"/>
    <w:rsid w:val="00CA1116"/>
    <w:rsid w:val="00CA1D3D"/>
    <w:rsid w:val="00CA1F04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422A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E448C"/>
    <w:rsid w:val="00DF4AFD"/>
    <w:rsid w:val="00E00FCF"/>
    <w:rsid w:val="00E03481"/>
    <w:rsid w:val="00E060D1"/>
    <w:rsid w:val="00E1428D"/>
    <w:rsid w:val="00E20DC8"/>
    <w:rsid w:val="00E22EBF"/>
    <w:rsid w:val="00E30F27"/>
    <w:rsid w:val="00E310E4"/>
    <w:rsid w:val="00E31578"/>
    <w:rsid w:val="00E331E7"/>
    <w:rsid w:val="00E36A98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EF7AF0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525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1AD8295C"/>
    <w:rsid w:val="377E5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1889</Words>
  <Characters>1890</Characters>
  <Lines>14</Lines>
  <Paragraphs>4</Paragraphs>
  <TotalTime>0</TotalTime>
  <ScaleCrop>false</ScaleCrop>
  <LinksUpToDate>false</LinksUpToDate>
  <CharactersWithSpaces>1915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2013-03-21T04:40:00Z</dcterms:created>
  <dc:creator>易提分旗舰店; www.tingtingke.com</dc:creator>
  <cp:lastModifiedBy>罗</cp:lastModifiedBy>
  <cp:lastPrinted>2012-12-30T07:06:00Z</cp:lastPrinted>
  <dcterms:modified xsi:type="dcterms:W3CDTF">2022-10-31T01:48:19Z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11FB4A6BEDC04774BA3D917A91EEB5F3</vt:lpwstr>
  </property>
</Properties>
</file>